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DFF6" w14:textId="2CAA6DA4" w:rsidR="00A61672" w:rsidRDefault="00A61672"/>
    <w:p w14:paraId="3BFE361F" w14:textId="77777777" w:rsidR="00A12290" w:rsidRDefault="00A12290" w:rsidP="00A12290">
      <w:pPr>
        <w:rPr>
          <w:rFonts w:ascii="Optima" w:hAnsi="Optima"/>
          <w:sz w:val="20"/>
        </w:rPr>
      </w:pPr>
      <w:r>
        <w:rPr>
          <w:rFonts w:ascii="Optima" w:hAnsi="Optima"/>
          <w:b/>
          <w:sz w:val="20"/>
        </w:rPr>
        <w:t xml:space="preserve">Specific Culture Bound Values for Asian, Hispanic, White and </w:t>
      </w:r>
      <w:proofErr w:type="gramStart"/>
      <w:r>
        <w:rPr>
          <w:rFonts w:ascii="Optima" w:hAnsi="Optima"/>
          <w:b/>
          <w:sz w:val="20"/>
        </w:rPr>
        <w:t>African-American</w:t>
      </w:r>
      <w:proofErr w:type="gramEnd"/>
    </w:p>
    <w:p w14:paraId="226F275E" w14:textId="77777777" w:rsidR="00A12290" w:rsidRDefault="00A12290" w:rsidP="00A12290">
      <w:pPr>
        <w:pStyle w:val="Heading7"/>
        <w:rPr>
          <w:rFonts w:ascii="Optima" w:hAnsi="Optima"/>
          <w:b w:val="0"/>
        </w:rPr>
      </w:pPr>
    </w:p>
    <w:p w14:paraId="1D460E67" w14:textId="77777777" w:rsidR="00A12290" w:rsidRDefault="00A12290" w:rsidP="00A12290">
      <w:pPr>
        <w:pStyle w:val="Heading7"/>
        <w:rPr>
          <w:rFonts w:ascii="Optima" w:hAnsi="Optima"/>
          <w:b w:val="0"/>
        </w:rPr>
      </w:pPr>
      <w:r>
        <w:rPr>
          <w:rFonts w:ascii="Optima" w:hAnsi="Optima"/>
          <w:b w:val="0"/>
        </w:rPr>
        <w:t>Family</w:t>
      </w:r>
    </w:p>
    <w:p w14:paraId="23A34350" w14:textId="77777777" w:rsidR="00A12290" w:rsidRDefault="00A12290" w:rsidP="00A12290">
      <w:pPr>
        <w:rPr>
          <w:rFonts w:ascii="Optima" w:hAnsi="Optima"/>
          <w:sz w:val="20"/>
        </w:rPr>
      </w:pPr>
    </w:p>
    <w:p w14:paraId="495A08E3" w14:textId="77777777" w:rsidR="00A12290" w:rsidRDefault="00A12290" w:rsidP="00A12290">
      <w:pPr>
        <w:rPr>
          <w:rFonts w:ascii="Optima" w:hAnsi="Optima"/>
          <w:sz w:val="20"/>
        </w:rPr>
      </w:pPr>
      <w:r>
        <w:rPr>
          <w:rFonts w:ascii="Optima" w:hAnsi="Optima"/>
          <w:sz w:val="20"/>
        </w:rPr>
        <w:t>Asian: Family is more important than the individual</w:t>
      </w:r>
    </w:p>
    <w:p w14:paraId="1E13C87B" w14:textId="77777777" w:rsidR="00A12290" w:rsidRDefault="00A12290" w:rsidP="00A12290">
      <w:pPr>
        <w:rPr>
          <w:rFonts w:ascii="Optima" w:hAnsi="Optima"/>
          <w:sz w:val="20"/>
        </w:rPr>
      </w:pPr>
      <w:r>
        <w:rPr>
          <w:rFonts w:ascii="Optima" w:hAnsi="Optima"/>
          <w:sz w:val="20"/>
        </w:rPr>
        <w:t>Hispanic: Family is more important that the individual</w:t>
      </w:r>
    </w:p>
    <w:p w14:paraId="77FECC41" w14:textId="77777777" w:rsidR="00A12290" w:rsidRDefault="00A12290" w:rsidP="00A12290">
      <w:pPr>
        <w:rPr>
          <w:rFonts w:ascii="Optima" w:hAnsi="Optima"/>
          <w:sz w:val="20"/>
        </w:rPr>
      </w:pPr>
      <w:r>
        <w:rPr>
          <w:rFonts w:ascii="Optima" w:hAnsi="Optima"/>
          <w:sz w:val="20"/>
        </w:rPr>
        <w:t>White: Individual is more important than the family</w:t>
      </w:r>
    </w:p>
    <w:p w14:paraId="04EED4F3" w14:textId="77777777" w:rsidR="00A12290" w:rsidRDefault="00A12290" w:rsidP="00A12290">
      <w:pPr>
        <w:rPr>
          <w:rFonts w:ascii="Optima" w:hAnsi="Optima"/>
          <w:sz w:val="20"/>
        </w:rPr>
      </w:pPr>
      <w:r>
        <w:rPr>
          <w:rFonts w:ascii="Optima" w:hAnsi="Optima"/>
          <w:sz w:val="20"/>
        </w:rPr>
        <w:t>African American: Individual is more important than the family</w:t>
      </w:r>
    </w:p>
    <w:p w14:paraId="596C2127" w14:textId="77777777" w:rsidR="00A12290" w:rsidRDefault="00A12290" w:rsidP="00A12290">
      <w:pPr>
        <w:rPr>
          <w:rFonts w:ascii="Optima" w:hAnsi="Optima"/>
          <w:sz w:val="20"/>
        </w:rPr>
      </w:pPr>
    </w:p>
    <w:p w14:paraId="2440BBD2" w14:textId="77777777" w:rsidR="00A12290" w:rsidRDefault="00A12290" w:rsidP="00A12290">
      <w:pPr>
        <w:rPr>
          <w:rFonts w:ascii="Optima" w:hAnsi="Optima"/>
          <w:sz w:val="20"/>
        </w:rPr>
      </w:pPr>
      <w:r>
        <w:rPr>
          <w:rFonts w:ascii="Optima" w:hAnsi="Optima"/>
          <w:sz w:val="20"/>
        </w:rPr>
        <w:t>Time</w:t>
      </w:r>
    </w:p>
    <w:p w14:paraId="62723B48" w14:textId="77777777" w:rsidR="00A12290" w:rsidRDefault="00A12290" w:rsidP="00A12290">
      <w:pPr>
        <w:rPr>
          <w:rFonts w:ascii="Optima" w:hAnsi="Optima"/>
          <w:sz w:val="20"/>
        </w:rPr>
      </w:pPr>
    </w:p>
    <w:p w14:paraId="53592ABF" w14:textId="77777777" w:rsidR="00A12290" w:rsidRDefault="00A12290" w:rsidP="00A12290">
      <w:pPr>
        <w:rPr>
          <w:rFonts w:ascii="Optima" w:hAnsi="Optima"/>
          <w:sz w:val="20"/>
        </w:rPr>
      </w:pPr>
      <w:r>
        <w:rPr>
          <w:rFonts w:ascii="Optima" w:hAnsi="Optima"/>
          <w:sz w:val="20"/>
        </w:rPr>
        <w:t>Asian: Time is not always specific</w:t>
      </w:r>
      <w:r>
        <w:rPr>
          <w:rFonts w:ascii="Optima" w:hAnsi="Optima"/>
          <w:sz w:val="20"/>
        </w:rPr>
        <w:tab/>
      </w:r>
      <w:r>
        <w:rPr>
          <w:rFonts w:ascii="Optima" w:hAnsi="Optima"/>
          <w:sz w:val="20"/>
        </w:rPr>
        <w:tab/>
      </w:r>
      <w:r>
        <w:rPr>
          <w:rFonts w:ascii="Optima" w:hAnsi="Optima"/>
          <w:sz w:val="20"/>
        </w:rPr>
        <w:tab/>
        <w:t>White: Time is precise</w:t>
      </w:r>
    </w:p>
    <w:p w14:paraId="1EC9C951" w14:textId="77777777" w:rsidR="00A12290" w:rsidRDefault="00A12290" w:rsidP="00A12290">
      <w:pPr>
        <w:rPr>
          <w:rFonts w:ascii="Optima" w:hAnsi="Optima"/>
          <w:sz w:val="20"/>
        </w:rPr>
      </w:pPr>
      <w:r>
        <w:rPr>
          <w:rFonts w:ascii="Optima" w:hAnsi="Optima"/>
          <w:sz w:val="20"/>
        </w:rPr>
        <w:t>Hispanic: Time is vague/relative</w:t>
      </w:r>
      <w:r>
        <w:rPr>
          <w:rFonts w:ascii="Optima" w:hAnsi="Optima"/>
          <w:sz w:val="20"/>
        </w:rPr>
        <w:tab/>
      </w:r>
      <w:r>
        <w:rPr>
          <w:rFonts w:ascii="Optima" w:hAnsi="Optima"/>
          <w:sz w:val="20"/>
        </w:rPr>
        <w:tab/>
      </w:r>
      <w:r>
        <w:rPr>
          <w:rFonts w:ascii="Optima" w:hAnsi="Optima"/>
          <w:sz w:val="20"/>
        </w:rPr>
        <w:tab/>
      </w:r>
      <w:r>
        <w:rPr>
          <w:rFonts w:ascii="Optima" w:hAnsi="Optima"/>
          <w:sz w:val="20"/>
        </w:rPr>
        <w:tab/>
        <w:t>African American: Time is precise</w:t>
      </w:r>
    </w:p>
    <w:p w14:paraId="3E3CD96E" w14:textId="77777777" w:rsidR="00A12290" w:rsidRDefault="00A12290" w:rsidP="00A12290">
      <w:pPr>
        <w:jc w:val="center"/>
        <w:rPr>
          <w:rFonts w:ascii="Optima" w:hAnsi="Optima"/>
          <w:sz w:val="20"/>
        </w:rPr>
      </w:pPr>
    </w:p>
    <w:p w14:paraId="3F6E22DC" w14:textId="77777777" w:rsidR="00A12290" w:rsidRDefault="00A12290" w:rsidP="00A12290">
      <w:pPr>
        <w:jc w:val="center"/>
        <w:rPr>
          <w:rFonts w:ascii="Optima" w:hAnsi="Optima"/>
          <w:sz w:val="20"/>
        </w:rPr>
      </w:pPr>
    </w:p>
    <w:p w14:paraId="7F3C19D9" w14:textId="77777777" w:rsidR="00A12290" w:rsidRDefault="00A12290" w:rsidP="00A12290">
      <w:pPr>
        <w:pStyle w:val="Heading7"/>
        <w:rPr>
          <w:rFonts w:ascii="Optima" w:hAnsi="Optima"/>
          <w:b w:val="0"/>
        </w:rPr>
      </w:pPr>
      <w:r>
        <w:rPr>
          <w:rFonts w:ascii="Optima" w:hAnsi="Optima"/>
          <w:b w:val="0"/>
        </w:rPr>
        <w:t>Achievement</w:t>
      </w:r>
    </w:p>
    <w:p w14:paraId="3FB8A86C" w14:textId="77777777" w:rsidR="00A12290" w:rsidRDefault="00A12290" w:rsidP="00A12290">
      <w:pPr>
        <w:rPr>
          <w:rFonts w:ascii="Optima" w:hAnsi="Optima"/>
          <w:sz w:val="20"/>
        </w:rPr>
      </w:pPr>
    </w:p>
    <w:p w14:paraId="2A220430" w14:textId="77777777" w:rsidR="00A12290" w:rsidRDefault="00A12290" w:rsidP="00A12290">
      <w:pPr>
        <w:rPr>
          <w:rFonts w:ascii="Optima" w:hAnsi="Optima"/>
          <w:sz w:val="20"/>
        </w:rPr>
      </w:pPr>
      <w:r>
        <w:rPr>
          <w:rFonts w:ascii="Optima" w:hAnsi="Optima"/>
          <w:sz w:val="20"/>
        </w:rPr>
        <w:t xml:space="preserve">Asian: Achieve for honor of family, </w:t>
      </w:r>
      <w:proofErr w:type="gramStart"/>
      <w:r>
        <w:rPr>
          <w:rFonts w:ascii="Optima" w:hAnsi="Optima"/>
          <w:sz w:val="20"/>
        </w:rPr>
        <w:t>class</w:t>
      </w:r>
      <w:proofErr w:type="gramEnd"/>
      <w:r>
        <w:rPr>
          <w:rFonts w:ascii="Optima" w:hAnsi="Optima"/>
          <w:sz w:val="20"/>
        </w:rPr>
        <w:t xml:space="preserve"> or society</w:t>
      </w:r>
    </w:p>
    <w:p w14:paraId="76076DD1" w14:textId="77777777" w:rsidR="00A12290" w:rsidRDefault="00A12290" w:rsidP="00A12290">
      <w:pPr>
        <w:rPr>
          <w:rFonts w:ascii="Optima" w:hAnsi="Optima"/>
          <w:sz w:val="20"/>
        </w:rPr>
      </w:pPr>
      <w:r>
        <w:rPr>
          <w:rFonts w:ascii="Optima" w:hAnsi="Optima"/>
          <w:sz w:val="20"/>
        </w:rPr>
        <w:t>Hispanic: Relationship oriented rather than task oriented</w:t>
      </w:r>
    </w:p>
    <w:p w14:paraId="160CD69A" w14:textId="77777777" w:rsidR="00A12290" w:rsidRDefault="00A12290" w:rsidP="00A12290">
      <w:pPr>
        <w:rPr>
          <w:rFonts w:ascii="Optima" w:hAnsi="Optima"/>
          <w:sz w:val="20"/>
        </w:rPr>
      </w:pPr>
      <w:r>
        <w:rPr>
          <w:rFonts w:ascii="Optima" w:hAnsi="Optima"/>
          <w:sz w:val="20"/>
        </w:rPr>
        <w:t>White: Task oriented for personal emotional/material rewards</w:t>
      </w:r>
    </w:p>
    <w:p w14:paraId="0591862D" w14:textId="77777777" w:rsidR="00A12290" w:rsidRDefault="00A12290" w:rsidP="00A12290">
      <w:pPr>
        <w:rPr>
          <w:rFonts w:ascii="Optima" w:hAnsi="Optima"/>
          <w:sz w:val="20"/>
        </w:rPr>
      </w:pPr>
      <w:r>
        <w:rPr>
          <w:rFonts w:ascii="Optima" w:hAnsi="Optima"/>
          <w:sz w:val="20"/>
        </w:rPr>
        <w:t>African American: Task oriented for personal emotional/material rewards</w:t>
      </w:r>
    </w:p>
    <w:p w14:paraId="3AD5109D" w14:textId="77777777" w:rsidR="00A12290" w:rsidRDefault="00A12290" w:rsidP="00A12290">
      <w:pPr>
        <w:rPr>
          <w:rFonts w:ascii="Optima" w:hAnsi="Optima"/>
          <w:sz w:val="20"/>
        </w:rPr>
      </w:pPr>
    </w:p>
    <w:p w14:paraId="1AEB2D94" w14:textId="77777777" w:rsidR="00A12290" w:rsidRDefault="00A12290" w:rsidP="00A12290">
      <w:pPr>
        <w:pStyle w:val="Heading7"/>
        <w:rPr>
          <w:rFonts w:ascii="Optima" w:hAnsi="Optima"/>
          <w:b w:val="0"/>
        </w:rPr>
      </w:pPr>
      <w:r>
        <w:rPr>
          <w:rFonts w:ascii="Optima" w:hAnsi="Optima"/>
          <w:b w:val="0"/>
        </w:rPr>
        <w:t>Emotion</w:t>
      </w:r>
    </w:p>
    <w:p w14:paraId="4B4058BD" w14:textId="77777777" w:rsidR="00A12290" w:rsidRDefault="00A12290" w:rsidP="00A12290">
      <w:pPr>
        <w:rPr>
          <w:rFonts w:ascii="Optima" w:hAnsi="Optima"/>
          <w:sz w:val="20"/>
        </w:rPr>
      </w:pPr>
    </w:p>
    <w:p w14:paraId="7E99198E" w14:textId="77777777" w:rsidR="00A12290" w:rsidRDefault="00A12290" w:rsidP="00A12290">
      <w:pPr>
        <w:rPr>
          <w:rFonts w:ascii="Optima" w:hAnsi="Optima"/>
          <w:sz w:val="20"/>
        </w:rPr>
      </w:pPr>
      <w:r>
        <w:rPr>
          <w:rFonts w:ascii="Optima" w:hAnsi="Optima"/>
          <w:sz w:val="20"/>
        </w:rPr>
        <w:t>Asian: Emotions downplayed for group cohesiveness</w:t>
      </w:r>
    </w:p>
    <w:p w14:paraId="5276670D" w14:textId="77777777" w:rsidR="00A12290" w:rsidRDefault="00A12290" w:rsidP="00A12290">
      <w:pPr>
        <w:rPr>
          <w:rFonts w:ascii="Optima" w:hAnsi="Optima"/>
          <w:sz w:val="20"/>
        </w:rPr>
      </w:pPr>
      <w:r>
        <w:rPr>
          <w:rFonts w:ascii="Optima" w:hAnsi="Optima"/>
          <w:sz w:val="20"/>
        </w:rPr>
        <w:t>Hispanic: Emotional expression important</w:t>
      </w:r>
    </w:p>
    <w:p w14:paraId="235C5157" w14:textId="77777777" w:rsidR="00A12290" w:rsidRDefault="00A12290" w:rsidP="00A12290">
      <w:pPr>
        <w:rPr>
          <w:rFonts w:ascii="Optima" w:hAnsi="Optima"/>
          <w:sz w:val="20"/>
        </w:rPr>
      </w:pPr>
      <w:r>
        <w:rPr>
          <w:rFonts w:ascii="Optima" w:hAnsi="Optima"/>
          <w:sz w:val="20"/>
        </w:rPr>
        <w:t>White: Certain emotions downplayed for each gender; men shouldn’t be sensitive, tender and women shouldn’t express angry or strong</w:t>
      </w:r>
    </w:p>
    <w:p w14:paraId="27A93480" w14:textId="77777777" w:rsidR="00A12290" w:rsidRDefault="00A12290" w:rsidP="00A12290">
      <w:pPr>
        <w:rPr>
          <w:rFonts w:ascii="Optima" w:hAnsi="Optima"/>
          <w:sz w:val="20"/>
        </w:rPr>
      </w:pPr>
      <w:r>
        <w:rPr>
          <w:rFonts w:ascii="Optima" w:hAnsi="Optima"/>
          <w:sz w:val="20"/>
        </w:rPr>
        <w:t>African American: Certain emotions downplayed for each gender; men shouldn’t be sensitive, tender and women shouldn’t be angry or strong</w:t>
      </w:r>
    </w:p>
    <w:p w14:paraId="214FC754" w14:textId="77777777" w:rsidR="00A12290" w:rsidRDefault="00A12290" w:rsidP="00A12290">
      <w:pPr>
        <w:rPr>
          <w:rFonts w:ascii="Optima" w:hAnsi="Optima"/>
          <w:sz w:val="20"/>
        </w:rPr>
      </w:pPr>
    </w:p>
    <w:p w14:paraId="0C9E972B" w14:textId="77777777" w:rsidR="00A12290" w:rsidRDefault="00A12290" w:rsidP="00A12290">
      <w:pPr>
        <w:pStyle w:val="Heading7"/>
        <w:rPr>
          <w:rFonts w:ascii="Optima" w:hAnsi="Optima"/>
          <w:b w:val="0"/>
        </w:rPr>
      </w:pPr>
      <w:r>
        <w:rPr>
          <w:rFonts w:ascii="Optima" w:hAnsi="Optima"/>
          <w:b w:val="0"/>
        </w:rPr>
        <w:t>Sacrifice</w:t>
      </w:r>
    </w:p>
    <w:p w14:paraId="3B1A0232" w14:textId="77777777" w:rsidR="00A12290" w:rsidRDefault="00A12290" w:rsidP="00A12290">
      <w:pPr>
        <w:rPr>
          <w:rFonts w:ascii="Optima" w:hAnsi="Optima"/>
          <w:sz w:val="20"/>
        </w:rPr>
      </w:pPr>
    </w:p>
    <w:p w14:paraId="6FD30D21" w14:textId="77777777" w:rsidR="00A12290" w:rsidRDefault="00A12290" w:rsidP="00A12290">
      <w:pPr>
        <w:rPr>
          <w:rFonts w:ascii="Optima" w:hAnsi="Optima"/>
          <w:sz w:val="20"/>
        </w:rPr>
      </w:pPr>
      <w:r>
        <w:rPr>
          <w:rFonts w:ascii="Optima" w:hAnsi="Optima"/>
          <w:sz w:val="20"/>
        </w:rPr>
        <w:t>Asian: Self-sacrifice is important and expected</w:t>
      </w:r>
    </w:p>
    <w:p w14:paraId="0EABAA72" w14:textId="77777777" w:rsidR="00A12290" w:rsidRDefault="00A12290" w:rsidP="00A12290">
      <w:pPr>
        <w:rPr>
          <w:rFonts w:ascii="Optima" w:hAnsi="Optima"/>
          <w:sz w:val="20"/>
        </w:rPr>
      </w:pPr>
      <w:r>
        <w:rPr>
          <w:rFonts w:ascii="Optima" w:hAnsi="Optima"/>
          <w:sz w:val="20"/>
        </w:rPr>
        <w:t>Hispanic: Self-sacrifice is good</w:t>
      </w:r>
    </w:p>
    <w:p w14:paraId="6AB689D7" w14:textId="77777777" w:rsidR="00A12290" w:rsidRDefault="00A12290" w:rsidP="00A12290">
      <w:pPr>
        <w:rPr>
          <w:rFonts w:ascii="Optima" w:hAnsi="Optima"/>
          <w:sz w:val="20"/>
        </w:rPr>
      </w:pPr>
      <w:r>
        <w:rPr>
          <w:rFonts w:ascii="Optima" w:hAnsi="Optima"/>
          <w:sz w:val="20"/>
        </w:rPr>
        <w:t>White: Self-sacrifice is unhealthy and unnecessary</w:t>
      </w:r>
    </w:p>
    <w:p w14:paraId="77D2E04F" w14:textId="77777777" w:rsidR="00A12290" w:rsidRDefault="00A12290" w:rsidP="00A12290">
      <w:pPr>
        <w:rPr>
          <w:rFonts w:ascii="Optima" w:hAnsi="Optima"/>
          <w:sz w:val="20"/>
        </w:rPr>
      </w:pPr>
      <w:r>
        <w:rPr>
          <w:rFonts w:ascii="Optima" w:hAnsi="Optima"/>
          <w:sz w:val="20"/>
        </w:rPr>
        <w:t>African American: Self-sacrifice is unhealthy and unnecessary</w:t>
      </w:r>
    </w:p>
    <w:p w14:paraId="6FF4236B" w14:textId="77777777" w:rsidR="00A12290" w:rsidRDefault="00A12290" w:rsidP="00A12290">
      <w:pPr>
        <w:rPr>
          <w:rFonts w:ascii="Optima" w:hAnsi="Optima"/>
          <w:sz w:val="20"/>
        </w:rPr>
      </w:pPr>
    </w:p>
    <w:p w14:paraId="03FFAF4B" w14:textId="77777777" w:rsidR="00A12290" w:rsidRDefault="00A12290" w:rsidP="00A12290">
      <w:pPr>
        <w:pStyle w:val="Heading7"/>
        <w:rPr>
          <w:rFonts w:ascii="Optima" w:hAnsi="Optima"/>
          <w:b w:val="0"/>
        </w:rPr>
      </w:pPr>
      <w:r>
        <w:rPr>
          <w:rFonts w:ascii="Optima" w:hAnsi="Optima"/>
          <w:b w:val="0"/>
        </w:rPr>
        <w:t>Authority</w:t>
      </w:r>
    </w:p>
    <w:p w14:paraId="02F4879F" w14:textId="77777777" w:rsidR="00A12290" w:rsidRDefault="00A12290" w:rsidP="00A12290">
      <w:pPr>
        <w:rPr>
          <w:rFonts w:ascii="Optima" w:hAnsi="Optima"/>
          <w:sz w:val="20"/>
        </w:rPr>
      </w:pPr>
    </w:p>
    <w:p w14:paraId="7A039B27" w14:textId="77777777" w:rsidR="00A12290" w:rsidRDefault="00A12290" w:rsidP="00A12290">
      <w:pPr>
        <w:rPr>
          <w:rFonts w:ascii="Optima" w:hAnsi="Optima"/>
          <w:sz w:val="20"/>
        </w:rPr>
      </w:pPr>
      <w:r>
        <w:rPr>
          <w:rFonts w:ascii="Optima" w:hAnsi="Optima"/>
          <w:sz w:val="20"/>
        </w:rPr>
        <w:t>Asian: Authority is obeyed and respected</w:t>
      </w:r>
    </w:p>
    <w:p w14:paraId="77641071" w14:textId="77777777" w:rsidR="00A12290" w:rsidRDefault="00A12290" w:rsidP="00A12290">
      <w:pPr>
        <w:rPr>
          <w:rFonts w:ascii="Optima" w:hAnsi="Optima"/>
          <w:sz w:val="20"/>
        </w:rPr>
      </w:pPr>
      <w:r>
        <w:rPr>
          <w:rFonts w:ascii="Optima" w:hAnsi="Optima"/>
          <w:sz w:val="20"/>
        </w:rPr>
        <w:t>Hispanic: Authority is respected and seldom challenged</w:t>
      </w:r>
    </w:p>
    <w:p w14:paraId="54D7B7C2" w14:textId="77777777" w:rsidR="00A12290" w:rsidRDefault="00A12290" w:rsidP="00A12290">
      <w:pPr>
        <w:rPr>
          <w:rFonts w:ascii="Optima" w:hAnsi="Optima"/>
          <w:sz w:val="20"/>
        </w:rPr>
      </w:pPr>
      <w:r>
        <w:rPr>
          <w:rFonts w:ascii="Optima" w:hAnsi="Optima"/>
          <w:sz w:val="20"/>
        </w:rPr>
        <w:t>White: Authority is often open to questioning and can be worked around sometimes</w:t>
      </w:r>
    </w:p>
    <w:p w14:paraId="72B17F4A" w14:textId="77777777" w:rsidR="00A12290" w:rsidRDefault="00A12290" w:rsidP="00A12290">
      <w:pPr>
        <w:rPr>
          <w:rFonts w:ascii="Optima" w:hAnsi="Optima"/>
          <w:sz w:val="20"/>
        </w:rPr>
      </w:pPr>
      <w:r>
        <w:rPr>
          <w:rFonts w:ascii="Optima" w:hAnsi="Optima"/>
          <w:sz w:val="20"/>
        </w:rPr>
        <w:t>African American: Authority is often open to questioning and can be worked around sometimes</w:t>
      </w:r>
    </w:p>
    <w:p w14:paraId="1E6D36B7" w14:textId="77777777" w:rsidR="00A12290" w:rsidRDefault="00A12290" w:rsidP="00A12290">
      <w:pPr>
        <w:rPr>
          <w:rFonts w:ascii="Optima" w:hAnsi="Optima"/>
          <w:sz w:val="20"/>
        </w:rPr>
      </w:pPr>
      <w:r>
        <w:rPr>
          <w:rFonts w:ascii="Optima" w:hAnsi="Optima"/>
          <w:sz w:val="20"/>
        </w:rPr>
        <w:tab/>
      </w:r>
      <w:r>
        <w:rPr>
          <w:rFonts w:ascii="Optima" w:hAnsi="Optima"/>
          <w:sz w:val="20"/>
        </w:rPr>
        <w:tab/>
      </w:r>
      <w:r>
        <w:rPr>
          <w:rFonts w:ascii="Optima" w:hAnsi="Optima"/>
          <w:sz w:val="20"/>
        </w:rPr>
        <w:tab/>
      </w:r>
      <w:r>
        <w:rPr>
          <w:rFonts w:ascii="Optima" w:hAnsi="Optima"/>
          <w:sz w:val="20"/>
        </w:rPr>
        <w:tab/>
      </w:r>
      <w:r>
        <w:rPr>
          <w:rFonts w:ascii="Optima" w:hAnsi="Optima"/>
          <w:sz w:val="20"/>
        </w:rPr>
        <w:tab/>
      </w:r>
      <w:r>
        <w:rPr>
          <w:rFonts w:ascii="Optima" w:hAnsi="Optima"/>
          <w:sz w:val="20"/>
        </w:rPr>
        <w:tab/>
      </w:r>
      <w:r>
        <w:rPr>
          <w:rFonts w:ascii="Optima" w:hAnsi="Optima"/>
          <w:sz w:val="20"/>
        </w:rPr>
        <w:tab/>
      </w:r>
    </w:p>
    <w:p w14:paraId="5ED8D5A2" w14:textId="77777777" w:rsidR="00A12290" w:rsidRDefault="00A12290" w:rsidP="00A12290">
      <w:pPr>
        <w:rPr>
          <w:rFonts w:ascii="Optima" w:hAnsi="Optima"/>
          <w:b/>
          <w:color w:val="FFFFFF"/>
          <w:sz w:val="20"/>
        </w:rPr>
      </w:pPr>
      <w:r>
        <w:rPr>
          <w:rFonts w:ascii="Optima" w:hAnsi="Optima"/>
          <w:sz w:val="20"/>
        </w:rPr>
        <w:tab/>
      </w:r>
      <w:r>
        <w:rPr>
          <w:rFonts w:ascii="Optima" w:hAnsi="Optima"/>
          <w:sz w:val="20"/>
        </w:rPr>
        <w:tab/>
      </w:r>
      <w:r>
        <w:rPr>
          <w:rFonts w:ascii="Optima" w:hAnsi="Optima"/>
          <w:sz w:val="20"/>
        </w:rPr>
        <w:tab/>
      </w:r>
      <w:r>
        <w:rPr>
          <w:rFonts w:ascii="Optima" w:hAnsi="Optima"/>
          <w:sz w:val="20"/>
        </w:rPr>
        <w:tab/>
      </w:r>
    </w:p>
    <w:p w14:paraId="3F8888CF" w14:textId="77777777" w:rsidR="00A12290" w:rsidRDefault="00A12290" w:rsidP="00A12290">
      <w:pPr>
        <w:rPr>
          <w:rFonts w:ascii="Optima" w:hAnsi="Optima"/>
          <w:b/>
          <w:sz w:val="20"/>
        </w:rPr>
      </w:pPr>
      <w:r>
        <w:rPr>
          <w:rFonts w:ascii="Optima" w:hAnsi="Optima"/>
          <w:b/>
          <w:sz w:val="20"/>
        </w:rPr>
        <w:t>Strategies for Generating Ethnic Pride</w:t>
      </w:r>
    </w:p>
    <w:p w14:paraId="73F548AF" w14:textId="77777777" w:rsidR="00A12290" w:rsidRDefault="00A12290" w:rsidP="00A12290">
      <w:pPr>
        <w:rPr>
          <w:rFonts w:ascii="Optima" w:hAnsi="Optima"/>
          <w:sz w:val="20"/>
        </w:rPr>
      </w:pPr>
    </w:p>
    <w:p w14:paraId="23F25976" w14:textId="77777777" w:rsidR="00A12290" w:rsidRDefault="00A12290" w:rsidP="00A12290">
      <w:pPr>
        <w:numPr>
          <w:ilvl w:val="1"/>
          <w:numId w:val="1"/>
        </w:numPr>
        <w:rPr>
          <w:rFonts w:ascii="Optima" w:hAnsi="Optima"/>
          <w:sz w:val="20"/>
        </w:rPr>
      </w:pPr>
      <w:r>
        <w:rPr>
          <w:rFonts w:ascii="Optima" w:hAnsi="Optima"/>
          <w:sz w:val="20"/>
        </w:rPr>
        <w:t>How is your culture similar and different from other ethnic groups?</w:t>
      </w:r>
    </w:p>
    <w:p w14:paraId="235ECF52" w14:textId="77777777" w:rsidR="00A12290" w:rsidRDefault="00A12290" w:rsidP="00A12290">
      <w:pPr>
        <w:numPr>
          <w:ilvl w:val="1"/>
          <w:numId w:val="1"/>
        </w:numPr>
        <w:rPr>
          <w:rFonts w:ascii="Optima" w:hAnsi="Optima"/>
          <w:sz w:val="20"/>
        </w:rPr>
      </w:pPr>
      <w:r>
        <w:rPr>
          <w:rFonts w:ascii="Optima" w:hAnsi="Optima"/>
          <w:sz w:val="20"/>
        </w:rPr>
        <w:t xml:space="preserve">In what ways does the literature by your ethnic authors reflect or reveal some of your culture’s values, </w:t>
      </w:r>
      <w:proofErr w:type="gramStart"/>
      <w:r>
        <w:rPr>
          <w:rFonts w:ascii="Optima" w:hAnsi="Optima"/>
          <w:sz w:val="20"/>
        </w:rPr>
        <w:t>traditions</w:t>
      </w:r>
      <w:proofErr w:type="gramEnd"/>
      <w:r>
        <w:rPr>
          <w:rFonts w:ascii="Optima" w:hAnsi="Optima"/>
          <w:sz w:val="20"/>
        </w:rPr>
        <w:t xml:space="preserve"> and belief systems? </w:t>
      </w:r>
    </w:p>
    <w:p w14:paraId="07445343" w14:textId="77777777" w:rsidR="00A12290" w:rsidRDefault="00A12290" w:rsidP="00A12290">
      <w:pPr>
        <w:numPr>
          <w:ilvl w:val="1"/>
          <w:numId w:val="1"/>
        </w:numPr>
        <w:rPr>
          <w:rFonts w:ascii="Optima" w:hAnsi="Optima"/>
          <w:sz w:val="20"/>
        </w:rPr>
      </w:pPr>
      <w:r>
        <w:rPr>
          <w:rFonts w:ascii="Optima" w:hAnsi="Optima"/>
          <w:sz w:val="20"/>
        </w:rPr>
        <w:t xml:space="preserve">How does your ethnic group’s music reveal its values, </w:t>
      </w:r>
      <w:proofErr w:type="gramStart"/>
      <w:r>
        <w:rPr>
          <w:rFonts w:ascii="Optima" w:hAnsi="Optima"/>
          <w:sz w:val="20"/>
        </w:rPr>
        <w:t>symbols</w:t>
      </w:r>
      <w:proofErr w:type="gramEnd"/>
      <w:r>
        <w:rPr>
          <w:rFonts w:ascii="Optima" w:hAnsi="Optima"/>
          <w:sz w:val="20"/>
        </w:rPr>
        <w:t xml:space="preserve"> and traditions?</w:t>
      </w:r>
    </w:p>
    <w:p w14:paraId="633AD5FA" w14:textId="77777777" w:rsidR="00A12290" w:rsidRDefault="00A12290" w:rsidP="00A12290">
      <w:pPr>
        <w:numPr>
          <w:ilvl w:val="1"/>
          <w:numId w:val="1"/>
        </w:numPr>
        <w:rPr>
          <w:rFonts w:ascii="Optima" w:hAnsi="Optima"/>
          <w:sz w:val="20"/>
        </w:rPr>
      </w:pPr>
      <w:r>
        <w:rPr>
          <w:rFonts w:ascii="Optima" w:hAnsi="Optima"/>
          <w:sz w:val="20"/>
        </w:rPr>
        <w:lastRenderedPageBreak/>
        <w:t>What symbols, styles, history, and culture bound values are revealed in your culture group’s art?</w:t>
      </w:r>
    </w:p>
    <w:p w14:paraId="632FD134" w14:textId="77777777" w:rsidR="00A12290" w:rsidRDefault="00A12290" w:rsidP="00A12290">
      <w:pPr>
        <w:numPr>
          <w:ilvl w:val="1"/>
          <w:numId w:val="1"/>
        </w:numPr>
        <w:rPr>
          <w:rFonts w:ascii="Optima" w:hAnsi="Optima"/>
          <w:sz w:val="20"/>
        </w:rPr>
      </w:pPr>
      <w:r>
        <w:rPr>
          <w:rFonts w:ascii="Optima" w:hAnsi="Optima"/>
          <w:sz w:val="20"/>
        </w:rPr>
        <w:t>What does your culture’s food reveal about its values and desires?</w:t>
      </w:r>
    </w:p>
    <w:p w14:paraId="3C799B9F" w14:textId="77777777" w:rsidR="00A12290" w:rsidRDefault="00A12290" w:rsidP="00A12290">
      <w:pPr>
        <w:tabs>
          <w:tab w:val="left" w:pos="630"/>
        </w:tabs>
        <w:rPr>
          <w:rFonts w:ascii="Optima" w:hAnsi="Optima"/>
          <w:color w:val="FFFFFF"/>
          <w:sz w:val="20"/>
        </w:rPr>
      </w:pPr>
    </w:p>
    <w:p w14:paraId="2053F389" w14:textId="77777777" w:rsidR="00A12290" w:rsidRDefault="00A12290" w:rsidP="00A12290">
      <w:pPr>
        <w:tabs>
          <w:tab w:val="left" w:pos="630"/>
        </w:tabs>
        <w:rPr>
          <w:rFonts w:ascii="Optima" w:hAnsi="Optima"/>
          <w:color w:val="FFFFFF"/>
          <w:sz w:val="20"/>
        </w:rPr>
      </w:pPr>
    </w:p>
    <w:p w14:paraId="4FB2A144" w14:textId="77777777" w:rsidR="00A12290" w:rsidRDefault="00A12290" w:rsidP="00A12290">
      <w:pPr>
        <w:tabs>
          <w:tab w:val="left" w:pos="630"/>
        </w:tabs>
        <w:jc w:val="both"/>
        <w:rPr>
          <w:rFonts w:ascii="Optima" w:hAnsi="Optima"/>
          <w:b/>
          <w:sz w:val="20"/>
        </w:rPr>
      </w:pPr>
      <w:r>
        <w:rPr>
          <w:rFonts w:ascii="Optima" w:hAnsi="Optima"/>
          <w:b/>
          <w:sz w:val="20"/>
        </w:rPr>
        <w:t>The Universality of Rituals</w:t>
      </w:r>
    </w:p>
    <w:p w14:paraId="12E18705" w14:textId="77777777" w:rsidR="00A12290" w:rsidRDefault="00A12290" w:rsidP="00A12290">
      <w:pPr>
        <w:tabs>
          <w:tab w:val="left" w:pos="630"/>
        </w:tabs>
        <w:jc w:val="both"/>
        <w:rPr>
          <w:rFonts w:ascii="Optima" w:hAnsi="Optima"/>
          <w:sz w:val="20"/>
        </w:rPr>
      </w:pPr>
    </w:p>
    <w:p w14:paraId="71059212" w14:textId="77777777" w:rsidR="00A12290" w:rsidRDefault="00A12290" w:rsidP="00A12290">
      <w:pPr>
        <w:tabs>
          <w:tab w:val="left" w:pos="630"/>
        </w:tabs>
        <w:jc w:val="both"/>
        <w:rPr>
          <w:rFonts w:ascii="Optima" w:hAnsi="Optima"/>
          <w:sz w:val="20"/>
        </w:rPr>
      </w:pPr>
      <w:r>
        <w:rPr>
          <w:rFonts w:ascii="Optima" w:hAnsi="Optima"/>
          <w:sz w:val="20"/>
        </w:rPr>
        <w:t xml:space="preserve">A ritual is an established activity or system among a people to observe life cycle events considered special by the culture.  Some of these practices are religious/spiritual in nature. And almost all cultures of the world acknowledge life cycle events such as birthdays, birth, baptism, confirmation, coming of age, marriage, anniversaries, </w:t>
      </w:r>
      <w:proofErr w:type="gramStart"/>
      <w:r>
        <w:rPr>
          <w:rFonts w:ascii="Optima" w:hAnsi="Optima"/>
          <w:sz w:val="20"/>
        </w:rPr>
        <w:t>graduations</w:t>
      </w:r>
      <w:proofErr w:type="gramEnd"/>
      <w:r>
        <w:rPr>
          <w:rFonts w:ascii="Optima" w:hAnsi="Optima"/>
          <w:sz w:val="20"/>
        </w:rPr>
        <w:t xml:space="preserve"> and death. Exercise:  Ask participants to create a list of life cycle events and how they are celebrated in their culture.</w:t>
      </w:r>
    </w:p>
    <w:p w14:paraId="7DC1B2C6" w14:textId="77777777" w:rsidR="00A12290" w:rsidRDefault="00A12290" w:rsidP="00A12290">
      <w:pPr>
        <w:rPr>
          <w:rFonts w:ascii="Optima" w:hAnsi="Optima"/>
          <w:b/>
          <w:sz w:val="20"/>
        </w:rPr>
      </w:pPr>
    </w:p>
    <w:p w14:paraId="0AF4480D" w14:textId="77777777" w:rsidR="00A12290" w:rsidRDefault="00A12290" w:rsidP="00A12290">
      <w:pPr>
        <w:rPr>
          <w:rFonts w:ascii="Optima" w:hAnsi="Optima"/>
          <w:sz w:val="20"/>
        </w:rPr>
      </w:pPr>
      <w:r>
        <w:rPr>
          <w:rFonts w:ascii="Optima" w:hAnsi="Optima"/>
          <w:b/>
          <w:sz w:val="20"/>
        </w:rPr>
        <w:t>Holidays</w:t>
      </w:r>
    </w:p>
    <w:p w14:paraId="587CC069" w14:textId="77777777" w:rsidR="00A12290" w:rsidRDefault="00A12290" w:rsidP="00A12290">
      <w:pPr>
        <w:rPr>
          <w:rFonts w:ascii="Optima" w:hAnsi="Optima"/>
          <w:sz w:val="20"/>
        </w:rPr>
      </w:pPr>
    </w:p>
    <w:p w14:paraId="44EE63FF" w14:textId="77777777" w:rsidR="00A12290" w:rsidRDefault="00A12290" w:rsidP="00A12290">
      <w:pPr>
        <w:jc w:val="both"/>
        <w:rPr>
          <w:rFonts w:ascii="Optima" w:hAnsi="Optima"/>
          <w:sz w:val="20"/>
        </w:rPr>
      </w:pPr>
      <w:r>
        <w:rPr>
          <w:rFonts w:ascii="Optima" w:hAnsi="Optima"/>
          <w:sz w:val="20"/>
        </w:rPr>
        <w:t xml:space="preserve">Cultures celebrate holidays so we can rest and celebrate a special event in time.  We have </w:t>
      </w:r>
      <w:proofErr w:type="gramStart"/>
      <w:r>
        <w:rPr>
          <w:rFonts w:ascii="Optima" w:hAnsi="Optima"/>
          <w:sz w:val="20"/>
        </w:rPr>
        <w:t>holidays  designating</w:t>
      </w:r>
      <w:proofErr w:type="gramEnd"/>
      <w:r>
        <w:rPr>
          <w:rFonts w:ascii="Optima" w:hAnsi="Optima"/>
          <w:sz w:val="20"/>
        </w:rPr>
        <w:t xml:space="preserve"> joyous and somber events, in addition to historic events such as our country’s day of independence.  Further, great leaders and heroes are recognized on their birthdays.   The obvious universality of celebrating holidays indicates the human need to interrupt daily living by celebrating or commemorating something.</w:t>
      </w:r>
    </w:p>
    <w:p w14:paraId="087EFE0A" w14:textId="77777777" w:rsidR="00A12290" w:rsidRDefault="00A12290" w:rsidP="00A12290">
      <w:pPr>
        <w:rPr>
          <w:rFonts w:ascii="Optima" w:hAnsi="Optima"/>
          <w:sz w:val="20"/>
        </w:rPr>
      </w:pPr>
    </w:p>
    <w:p w14:paraId="0AE4754A" w14:textId="77777777" w:rsidR="00A12290" w:rsidRDefault="00A12290" w:rsidP="00A12290">
      <w:pPr>
        <w:rPr>
          <w:rFonts w:ascii="Optima" w:hAnsi="Optima"/>
          <w:sz w:val="20"/>
        </w:rPr>
      </w:pPr>
    </w:p>
    <w:p w14:paraId="79745F70" w14:textId="77777777" w:rsidR="00A12290" w:rsidRDefault="00A12290" w:rsidP="00A12290">
      <w:pPr>
        <w:rPr>
          <w:rFonts w:ascii="Optima" w:hAnsi="Optima"/>
          <w:sz w:val="20"/>
        </w:rPr>
      </w:pPr>
      <w:r>
        <w:rPr>
          <w:rFonts w:ascii="Optima" w:hAnsi="Optima"/>
          <w:sz w:val="20"/>
        </w:rPr>
        <w:t>The following is a list of holidays celebrated in America:</w:t>
      </w:r>
    </w:p>
    <w:p w14:paraId="007E3770" w14:textId="77777777" w:rsidR="00A12290" w:rsidRDefault="00A12290" w:rsidP="00A12290">
      <w:pPr>
        <w:rPr>
          <w:rFonts w:ascii="Optima" w:hAnsi="Optima"/>
          <w:sz w:val="20"/>
        </w:rPr>
      </w:pPr>
    </w:p>
    <w:p w14:paraId="05217EF6" w14:textId="77777777" w:rsidR="00A12290" w:rsidRDefault="00A12290" w:rsidP="00A12290">
      <w:pPr>
        <w:rPr>
          <w:rFonts w:ascii="Optima" w:hAnsi="Optima"/>
          <w:sz w:val="20"/>
        </w:rPr>
      </w:pPr>
      <w:r>
        <w:rPr>
          <w:rFonts w:ascii="Optima" w:hAnsi="Optima"/>
          <w:sz w:val="20"/>
        </w:rPr>
        <w:t>Arbor Day</w:t>
      </w:r>
      <w:r>
        <w:rPr>
          <w:rFonts w:ascii="Optima" w:hAnsi="Optima"/>
          <w:sz w:val="20"/>
        </w:rPr>
        <w:tab/>
      </w:r>
      <w:r>
        <w:rPr>
          <w:rFonts w:ascii="Optima" w:hAnsi="Optima"/>
          <w:sz w:val="20"/>
        </w:rPr>
        <w:tab/>
        <w:t>Independence Day</w:t>
      </w:r>
      <w:r>
        <w:rPr>
          <w:rFonts w:ascii="Optima" w:hAnsi="Optima"/>
          <w:sz w:val="20"/>
        </w:rPr>
        <w:tab/>
      </w:r>
      <w:r>
        <w:rPr>
          <w:rFonts w:ascii="Optima" w:hAnsi="Optima"/>
          <w:sz w:val="20"/>
        </w:rPr>
        <w:tab/>
      </w:r>
      <w:r>
        <w:rPr>
          <w:rFonts w:ascii="Optima" w:hAnsi="Optima"/>
          <w:sz w:val="20"/>
        </w:rPr>
        <w:tab/>
        <w:t>St. Patrick’s Day</w:t>
      </w:r>
    </w:p>
    <w:p w14:paraId="71104A7A" w14:textId="77777777" w:rsidR="00A12290" w:rsidRDefault="00A12290" w:rsidP="00A12290">
      <w:pPr>
        <w:rPr>
          <w:rFonts w:ascii="Optima" w:hAnsi="Optima"/>
          <w:sz w:val="20"/>
        </w:rPr>
      </w:pPr>
      <w:r>
        <w:rPr>
          <w:rFonts w:ascii="Optima" w:hAnsi="Optima"/>
          <w:sz w:val="20"/>
        </w:rPr>
        <w:t>Christmas</w:t>
      </w:r>
      <w:r>
        <w:rPr>
          <w:rFonts w:ascii="Optima" w:hAnsi="Optima"/>
          <w:sz w:val="20"/>
        </w:rPr>
        <w:tab/>
      </w:r>
      <w:r>
        <w:rPr>
          <w:rFonts w:ascii="Optima" w:hAnsi="Optima"/>
          <w:sz w:val="20"/>
        </w:rPr>
        <w:tab/>
        <w:t>Labor Day</w:t>
      </w:r>
      <w:r>
        <w:rPr>
          <w:rFonts w:ascii="Optima" w:hAnsi="Optima"/>
          <w:sz w:val="20"/>
        </w:rPr>
        <w:tab/>
      </w:r>
      <w:r>
        <w:rPr>
          <w:rFonts w:ascii="Optima" w:hAnsi="Optima"/>
          <w:sz w:val="20"/>
        </w:rPr>
        <w:tab/>
      </w:r>
      <w:r>
        <w:rPr>
          <w:rFonts w:ascii="Optima" w:hAnsi="Optima"/>
          <w:sz w:val="20"/>
        </w:rPr>
        <w:tab/>
      </w:r>
      <w:r>
        <w:rPr>
          <w:rFonts w:ascii="Optima" w:hAnsi="Optima"/>
          <w:sz w:val="20"/>
        </w:rPr>
        <w:tab/>
        <w:t>Thanksgiving Day</w:t>
      </w:r>
    </w:p>
    <w:p w14:paraId="19062EFB" w14:textId="77777777" w:rsidR="00A12290" w:rsidRDefault="00A12290" w:rsidP="00A12290">
      <w:pPr>
        <w:rPr>
          <w:rFonts w:ascii="Optima" w:hAnsi="Optima"/>
          <w:sz w:val="20"/>
        </w:rPr>
      </w:pPr>
      <w:r>
        <w:rPr>
          <w:rFonts w:ascii="Optima" w:hAnsi="Optima"/>
          <w:sz w:val="20"/>
        </w:rPr>
        <w:t>Columbus Day</w:t>
      </w:r>
      <w:r>
        <w:rPr>
          <w:rFonts w:ascii="Optima" w:hAnsi="Optima"/>
          <w:sz w:val="20"/>
        </w:rPr>
        <w:tab/>
      </w:r>
      <w:r>
        <w:rPr>
          <w:rFonts w:ascii="Optima" w:hAnsi="Optima"/>
          <w:sz w:val="20"/>
        </w:rPr>
        <w:tab/>
        <w:t>Lincoln’s Birthday</w:t>
      </w:r>
      <w:r>
        <w:rPr>
          <w:rFonts w:ascii="Optima" w:hAnsi="Optima"/>
          <w:sz w:val="20"/>
        </w:rPr>
        <w:tab/>
      </w:r>
      <w:r>
        <w:rPr>
          <w:rFonts w:ascii="Optima" w:hAnsi="Optima"/>
          <w:sz w:val="20"/>
        </w:rPr>
        <w:tab/>
      </w:r>
      <w:r>
        <w:rPr>
          <w:rFonts w:ascii="Optima" w:hAnsi="Optima"/>
          <w:sz w:val="20"/>
        </w:rPr>
        <w:tab/>
        <w:t>Valentine’s Day</w:t>
      </w:r>
    </w:p>
    <w:p w14:paraId="1D4502C4" w14:textId="77777777" w:rsidR="00A12290" w:rsidRDefault="00A12290" w:rsidP="00A12290">
      <w:pPr>
        <w:rPr>
          <w:rFonts w:ascii="Optima" w:hAnsi="Optima"/>
          <w:sz w:val="20"/>
        </w:rPr>
      </w:pPr>
      <w:r>
        <w:rPr>
          <w:rFonts w:ascii="Optima" w:hAnsi="Optima"/>
          <w:sz w:val="20"/>
        </w:rPr>
        <w:t>Easter</w:t>
      </w:r>
      <w:r>
        <w:rPr>
          <w:rFonts w:ascii="Optima" w:hAnsi="Optima"/>
          <w:sz w:val="20"/>
        </w:rPr>
        <w:tab/>
      </w:r>
      <w:r>
        <w:rPr>
          <w:rFonts w:ascii="Optima" w:hAnsi="Optima"/>
          <w:sz w:val="20"/>
        </w:rPr>
        <w:tab/>
      </w:r>
      <w:r>
        <w:rPr>
          <w:rFonts w:ascii="Optima" w:hAnsi="Optima"/>
          <w:sz w:val="20"/>
        </w:rPr>
        <w:tab/>
        <w:t>Martin Luther King, Jr. ‘s Birthday</w:t>
      </w:r>
      <w:r>
        <w:rPr>
          <w:rFonts w:ascii="Optima" w:hAnsi="Optima"/>
          <w:sz w:val="20"/>
        </w:rPr>
        <w:tab/>
        <w:t>Veteran’s Day</w:t>
      </w:r>
    </w:p>
    <w:p w14:paraId="7B87D9CA" w14:textId="77777777" w:rsidR="00A12290" w:rsidRDefault="00A12290" w:rsidP="00A12290">
      <w:pPr>
        <w:rPr>
          <w:rFonts w:ascii="Optima" w:hAnsi="Optima"/>
          <w:sz w:val="20"/>
        </w:rPr>
      </w:pPr>
      <w:r>
        <w:rPr>
          <w:rFonts w:ascii="Optima" w:hAnsi="Optima"/>
          <w:sz w:val="20"/>
        </w:rPr>
        <w:t>Father’s Day</w:t>
      </w:r>
      <w:r>
        <w:rPr>
          <w:rFonts w:ascii="Optima" w:hAnsi="Optima"/>
          <w:sz w:val="20"/>
        </w:rPr>
        <w:tab/>
      </w:r>
      <w:r>
        <w:rPr>
          <w:rFonts w:ascii="Optima" w:hAnsi="Optima"/>
          <w:sz w:val="20"/>
        </w:rPr>
        <w:tab/>
        <w:t>Memorial Day</w:t>
      </w:r>
      <w:r>
        <w:rPr>
          <w:rFonts w:ascii="Optima" w:hAnsi="Optima"/>
          <w:sz w:val="20"/>
        </w:rPr>
        <w:tab/>
      </w:r>
      <w:r>
        <w:rPr>
          <w:rFonts w:ascii="Optima" w:hAnsi="Optima"/>
          <w:sz w:val="20"/>
        </w:rPr>
        <w:tab/>
      </w:r>
      <w:r>
        <w:rPr>
          <w:rFonts w:ascii="Optima" w:hAnsi="Optima"/>
          <w:sz w:val="20"/>
        </w:rPr>
        <w:tab/>
      </w:r>
      <w:r>
        <w:rPr>
          <w:rFonts w:ascii="Optima" w:hAnsi="Optima"/>
          <w:sz w:val="20"/>
        </w:rPr>
        <w:tab/>
        <w:t>Washington’s Birthday</w:t>
      </w:r>
    </w:p>
    <w:p w14:paraId="25BB0A41" w14:textId="77777777" w:rsidR="00A12290" w:rsidRDefault="00A12290" w:rsidP="00A12290">
      <w:pPr>
        <w:rPr>
          <w:rFonts w:ascii="Optima" w:hAnsi="Optima"/>
          <w:sz w:val="20"/>
        </w:rPr>
      </w:pPr>
      <w:r>
        <w:rPr>
          <w:rFonts w:ascii="Optima" w:hAnsi="Optima"/>
          <w:sz w:val="20"/>
        </w:rPr>
        <w:t>Flag Day</w:t>
      </w:r>
      <w:r>
        <w:rPr>
          <w:rFonts w:ascii="Optima" w:hAnsi="Optima"/>
          <w:sz w:val="20"/>
        </w:rPr>
        <w:tab/>
      </w:r>
      <w:r>
        <w:rPr>
          <w:rFonts w:ascii="Optima" w:hAnsi="Optima"/>
          <w:sz w:val="20"/>
        </w:rPr>
        <w:tab/>
        <w:t>Mother’s Day</w:t>
      </w:r>
      <w:r>
        <w:rPr>
          <w:rFonts w:ascii="Optima" w:hAnsi="Optima"/>
          <w:sz w:val="20"/>
        </w:rPr>
        <w:tab/>
      </w:r>
      <w:r>
        <w:rPr>
          <w:rFonts w:ascii="Optima" w:hAnsi="Optima"/>
          <w:sz w:val="20"/>
        </w:rPr>
        <w:tab/>
      </w:r>
      <w:r>
        <w:rPr>
          <w:rFonts w:ascii="Optima" w:hAnsi="Optima"/>
          <w:sz w:val="20"/>
        </w:rPr>
        <w:tab/>
      </w:r>
      <w:r>
        <w:rPr>
          <w:rFonts w:ascii="Optima" w:hAnsi="Optima"/>
          <w:sz w:val="20"/>
        </w:rPr>
        <w:tab/>
        <w:t>New Year’s Day</w:t>
      </w:r>
    </w:p>
    <w:p w14:paraId="13851A6F" w14:textId="77777777" w:rsidR="00A12290" w:rsidRDefault="00A12290" w:rsidP="00A12290">
      <w:pPr>
        <w:tabs>
          <w:tab w:val="left" w:pos="5800"/>
        </w:tabs>
        <w:rPr>
          <w:rFonts w:ascii="Optima" w:hAnsi="Optima"/>
          <w:sz w:val="20"/>
        </w:rPr>
      </w:pPr>
    </w:p>
    <w:p w14:paraId="7453DE5A" w14:textId="77777777" w:rsidR="00A12290" w:rsidRDefault="00A12290" w:rsidP="00A12290">
      <w:pPr>
        <w:tabs>
          <w:tab w:val="left" w:pos="5800"/>
        </w:tabs>
        <w:rPr>
          <w:rFonts w:ascii="Optima" w:hAnsi="Optima"/>
          <w:sz w:val="20"/>
        </w:rPr>
      </w:pPr>
      <w:r>
        <w:rPr>
          <w:rFonts w:ascii="Optima" w:hAnsi="Optima"/>
          <w:sz w:val="20"/>
        </w:rPr>
        <w:t>Discussion Questions:</w:t>
      </w:r>
    </w:p>
    <w:p w14:paraId="50860E37" w14:textId="77777777" w:rsidR="00A12290" w:rsidRDefault="00A12290" w:rsidP="00A12290">
      <w:pPr>
        <w:tabs>
          <w:tab w:val="left" w:pos="5800"/>
        </w:tabs>
        <w:rPr>
          <w:rFonts w:ascii="Optima" w:hAnsi="Optima"/>
          <w:sz w:val="20"/>
        </w:rPr>
      </w:pPr>
    </w:p>
    <w:p w14:paraId="41DC46FF" w14:textId="77777777" w:rsidR="00A12290" w:rsidRDefault="00A12290" w:rsidP="00A12290">
      <w:pPr>
        <w:tabs>
          <w:tab w:val="left" w:pos="5800"/>
        </w:tabs>
        <w:rPr>
          <w:rFonts w:ascii="Optima" w:hAnsi="Optima"/>
          <w:sz w:val="20"/>
        </w:rPr>
      </w:pPr>
      <w:r>
        <w:rPr>
          <w:rFonts w:ascii="Optima" w:hAnsi="Optima"/>
          <w:sz w:val="20"/>
        </w:rPr>
        <w:t>1) What is the name of the holiday?             5) Are any ceremonies part of the celebration?</w:t>
      </w:r>
    </w:p>
    <w:p w14:paraId="3A9C7782" w14:textId="77777777" w:rsidR="00A12290" w:rsidRDefault="00A12290" w:rsidP="00A12290">
      <w:pPr>
        <w:tabs>
          <w:tab w:val="left" w:pos="5800"/>
        </w:tabs>
        <w:rPr>
          <w:rFonts w:ascii="Optima" w:hAnsi="Optima"/>
          <w:sz w:val="20"/>
        </w:rPr>
      </w:pPr>
      <w:r>
        <w:rPr>
          <w:rFonts w:ascii="Optima" w:hAnsi="Optima"/>
          <w:sz w:val="20"/>
        </w:rPr>
        <w:t>2) Why was it established?                           6)  Are special events part of it?</w:t>
      </w:r>
    </w:p>
    <w:p w14:paraId="1FA18C06" w14:textId="77777777" w:rsidR="00A12290" w:rsidRDefault="00A12290" w:rsidP="00A12290">
      <w:pPr>
        <w:tabs>
          <w:tab w:val="left" w:pos="5800"/>
        </w:tabs>
        <w:rPr>
          <w:rFonts w:ascii="Optima" w:hAnsi="Optima"/>
          <w:sz w:val="20"/>
        </w:rPr>
      </w:pPr>
      <w:r>
        <w:rPr>
          <w:rFonts w:ascii="Optima" w:hAnsi="Optima"/>
          <w:sz w:val="20"/>
        </w:rPr>
        <w:t>3) What does it commemorate?                   7) Is a special meal prepared for this holiday?</w:t>
      </w:r>
    </w:p>
    <w:p w14:paraId="138574D6" w14:textId="77777777" w:rsidR="00A12290" w:rsidRDefault="00A12290" w:rsidP="00A12290">
      <w:pPr>
        <w:tabs>
          <w:tab w:val="left" w:pos="5800"/>
        </w:tabs>
        <w:rPr>
          <w:rFonts w:ascii="Optima" w:hAnsi="Optima"/>
          <w:sz w:val="20"/>
        </w:rPr>
      </w:pPr>
      <w:r>
        <w:rPr>
          <w:rFonts w:ascii="Optima" w:hAnsi="Optima"/>
          <w:sz w:val="20"/>
        </w:rPr>
        <w:t>4) Why is it important to celebrate?             8) Any other special activities for this holiday?</w:t>
      </w:r>
    </w:p>
    <w:p w14:paraId="213CFE8D" w14:textId="77777777" w:rsidR="00A12290" w:rsidRDefault="00A12290"/>
    <w:sectPr w:rsidR="00A12290"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Optima">
    <w:panose1 w:val="02000503060000020004"/>
    <w:charset w:val="00"/>
    <w:family w:val="auto"/>
    <w:pitch w:val="variable"/>
    <w:sig w:usb0="80000067"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73C"/>
    <w:multiLevelType w:val="hybridMultilevel"/>
    <w:tmpl w:val="1FA2D2B6"/>
    <w:lvl w:ilvl="0" w:tplc="0409000F">
      <w:start w:val="1"/>
      <w:numFmt w:val="decimal"/>
      <w:lvlText w:val="%1."/>
      <w:lvlJc w:val="left"/>
      <w:pPr>
        <w:tabs>
          <w:tab w:val="num" w:pos="720"/>
        </w:tabs>
        <w:ind w:left="720" w:hanging="360"/>
      </w:pPr>
      <w:rPr>
        <w:rFonts w:hint="default"/>
      </w:rPr>
    </w:lvl>
    <w:lvl w:ilvl="1" w:tplc="1B22224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90"/>
    <w:rsid w:val="00A12290"/>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F6369"/>
  <w15:chartTrackingRefBased/>
  <w15:docId w15:val="{213CD73D-07AB-ED49-B147-922788C3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290"/>
    <w:rPr>
      <w:rFonts w:ascii="Times" w:eastAsia="Times" w:hAnsi="Times" w:cs="Times New Roman"/>
      <w:szCs w:val="20"/>
    </w:rPr>
  </w:style>
  <w:style w:type="paragraph" w:styleId="Heading7">
    <w:name w:val="heading 7"/>
    <w:basedOn w:val="Normal"/>
    <w:next w:val="Normal"/>
    <w:link w:val="Heading7Char"/>
    <w:qFormat/>
    <w:rsid w:val="00A12290"/>
    <w:pPr>
      <w:keepNext/>
      <w:outlineLvl w:val="6"/>
    </w:pPr>
    <w:rPr>
      <w:rFonts w:ascii="Comic Sans MS" w:hAnsi="Comic Sans M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12290"/>
    <w:rPr>
      <w:rFonts w:ascii="Comic Sans MS" w:eastAsia="Times" w:hAnsi="Comic Sans MS"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3093</Characters>
  <Application>Microsoft Office Word</Application>
  <DocSecurity>0</DocSecurity>
  <Lines>65</Lines>
  <Paragraphs>14</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2024-06-18T04:34:00Z</dcterms:created>
  <dcterms:modified xsi:type="dcterms:W3CDTF">2024-06-18T04:34:00Z</dcterms:modified>
</cp:coreProperties>
</file>